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01" w:tblpY="1611"/>
        <w:tblW w:w="9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7"/>
        <w:gridCol w:w="971"/>
        <w:gridCol w:w="764"/>
        <w:gridCol w:w="1338"/>
      </w:tblGrid>
      <w:tr w:rsidR="003510AB" w14:paraId="3D3FC527" w14:textId="77777777" w:rsidTr="003510AB">
        <w:trPr>
          <w:trHeight w:val="360"/>
        </w:trPr>
        <w:tc>
          <w:tcPr>
            <w:tcW w:w="85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79E5C35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Subjekti: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4627B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10AB" w14:paraId="1800C162" w14:textId="77777777" w:rsidTr="003510AB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B4840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FAC58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397CA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308D4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510AB" w14:paraId="10B44D95" w14:textId="77777777" w:rsidTr="003510AB">
        <w:trPr>
          <w:trHeight w:val="360"/>
        </w:trPr>
        <w:tc>
          <w:tcPr>
            <w:tcW w:w="856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0079E32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NIPT:</w:t>
            </w: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CDCF2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510AB" w14:paraId="72EA7905" w14:textId="77777777" w:rsidTr="003510AB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0FD4E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291AB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B4288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44D74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510AB" w14:paraId="579CBAEF" w14:textId="77777777" w:rsidTr="003510AB">
        <w:trPr>
          <w:trHeight w:val="31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1BAD4" w14:textId="77777777" w:rsidR="003510AB" w:rsidRDefault="003510AB" w:rsidP="0035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91895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0BD22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4933F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510AB" w14:paraId="57238FAB" w14:textId="77777777" w:rsidTr="003510AB">
        <w:trPr>
          <w:trHeight w:val="31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C5611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E8B96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E949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B6FA9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510AB" w14:paraId="6D010479" w14:textId="77777777" w:rsidTr="003510AB">
        <w:trPr>
          <w:trHeight w:val="705"/>
        </w:trPr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/>
            <w:vAlign w:val="center"/>
          </w:tcPr>
          <w:p w14:paraId="0A4B8936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Përshkrimi i shërbimeve të nevojshme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F2D0"/>
            <w:vAlign w:val="center"/>
          </w:tcPr>
          <w:p w14:paraId="0EDB9A49" w14:textId="77777777" w:rsidR="003510AB" w:rsidRDefault="003510AB" w:rsidP="003510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Njësia 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F2D0"/>
            <w:vAlign w:val="center"/>
          </w:tcPr>
          <w:p w14:paraId="19BAA8CE" w14:textId="429F9141" w:rsidR="003510AB" w:rsidRDefault="003510AB" w:rsidP="003510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sia</w:t>
            </w:r>
          </w:p>
        </w:tc>
        <w:tc>
          <w:tcPr>
            <w:tcW w:w="133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9F2D0"/>
            <w:vAlign w:val="center"/>
          </w:tcPr>
          <w:p w14:paraId="28EAA8D9" w14:textId="77777777" w:rsidR="003510AB" w:rsidRDefault="003510AB" w:rsidP="003510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Ç</w:t>
            </w:r>
            <w:r>
              <w:rPr>
                <w:b/>
                <w:sz w:val="24"/>
                <w:szCs w:val="24"/>
              </w:rPr>
              <w:t>mimi</w:t>
            </w:r>
            <w:r>
              <w:rPr>
                <w:sz w:val="24"/>
                <w:szCs w:val="24"/>
              </w:rPr>
              <w:t> </w:t>
            </w:r>
          </w:p>
        </w:tc>
      </w:tr>
      <w:tr w:rsidR="003510AB" w14:paraId="75412440" w14:textId="77777777" w:rsidTr="003510AB">
        <w:trPr>
          <w:trHeight w:val="300"/>
        </w:trPr>
        <w:tc>
          <w:tcPr>
            <w:tcW w:w="68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5867F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 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63D5AFBE" w14:textId="77777777" w:rsidR="003510AB" w:rsidRDefault="003510AB" w:rsidP="003510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76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17C404A9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33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14:paraId="55F38BCE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3510AB" w14:paraId="75682B41" w14:textId="77777777" w:rsidTr="003510AB">
        <w:trPr>
          <w:trHeight w:val="300"/>
        </w:trPr>
        <w:tc>
          <w:tcPr>
            <w:tcW w:w="6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14:paraId="5F18A7DB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Ofertë për shërbim auditimi financiar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4FEC5918" w14:textId="77777777" w:rsidR="003510AB" w:rsidRDefault="003510AB" w:rsidP="003510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 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3922D412" w14:textId="77777777" w:rsidR="003510AB" w:rsidRDefault="003510AB" w:rsidP="003510A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 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82E9507" w14:textId="77777777" w:rsidR="003510AB" w:rsidRDefault="003510AB" w:rsidP="00351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3510AB" w14:paraId="5FF1FEF3" w14:textId="77777777" w:rsidTr="003510AB">
        <w:trPr>
          <w:trHeight w:val="315"/>
        </w:trPr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2D0"/>
            <w:vAlign w:val="center"/>
          </w:tcPr>
          <w:p w14:paraId="38504224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F2D0"/>
            <w:vAlign w:val="center"/>
          </w:tcPr>
          <w:p w14:paraId="7A063DB6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 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F2D0"/>
            <w:vAlign w:val="center"/>
          </w:tcPr>
          <w:p w14:paraId="5C7A58C4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 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F2D0"/>
            <w:vAlign w:val="center"/>
          </w:tcPr>
          <w:p w14:paraId="5CAC3589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 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510AB" w14:paraId="174FC037" w14:textId="77777777" w:rsidTr="003510AB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E94FB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63FD1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B1E93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0CB97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510AB" w14:paraId="188EB68A" w14:textId="77777777" w:rsidTr="003510AB">
        <w:trPr>
          <w:trHeight w:val="300"/>
        </w:trPr>
        <w:tc>
          <w:tcPr>
            <w:tcW w:w="8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DBBA5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Në çmim përfshihen të gjitha kostot për ofrimin e shërbimit të kërkuar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49596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0AB" w14:paraId="1AC78BEB" w14:textId="77777777" w:rsidTr="003510AB">
        <w:trPr>
          <w:trHeight w:val="300"/>
        </w:trPr>
        <w:tc>
          <w:tcPr>
            <w:tcW w:w="8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D8C46" w14:textId="77777777" w:rsidR="003510AB" w:rsidRDefault="003510AB" w:rsidP="0035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B1F7C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10AB" w14:paraId="6FDE8319" w14:textId="77777777" w:rsidTr="003510AB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F6E7D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EB37D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8827A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24169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10AB" w14:paraId="7D52CAFF" w14:textId="77777777" w:rsidTr="003510AB">
        <w:trPr>
          <w:trHeight w:val="300"/>
        </w:trPr>
        <w:tc>
          <w:tcPr>
            <w:tcW w:w="85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83803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Në çmim është e përfshirë TVSH dhe taksat e tjera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9B484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0AB" w14:paraId="3DAA837C" w14:textId="77777777" w:rsidTr="003510AB">
        <w:trPr>
          <w:trHeight w:val="300"/>
        </w:trPr>
        <w:tc>
          <w:tcPr>
            <w:tcW w:w="85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28E6C" w14:textId="77777777" w:rsidR="003510AB" w:rsidRDefault="003510AB" w:rsidP="0035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EB3C1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510AB" w14:paraId="30D0B762" w14:textId="77777777" w:rsidTr="003510AB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97C57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3EDBB" w14:textId="77777777" w:rsidR="003510AB" w:rsidRDefault="003510AB" w:rsidP="003510AB">
            <w:pPr>
              <w:rPr>
                <w:b/>
                <w:color w:val="000000"/>
                <w:sz w:val="24"/>
                <w:szCs w:val="24"/>
              </w:rPr>
            </w:pPr>
          </w:p>
          <w:p w14:paraId="0CA4B642" w14:textId="77777777" w:rsidR="003510AB" w:rsidRDefault="003510AB" w:rsidP="003510AB">
            <w:pPr>
              <w:rPr>
                <w:b/>
                <w:color w:val="000000"/>
                <w:sz w:val="24"/>
                <w:szCs w:val="24"/>
              </w:rPr>
            </w:pPr>
          </w:p>
          <w:p w14:paraId="5793EF72" w14:textId="4D77EBFA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Emër Mbiemër (Administratori)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3510AB" w14:paraId="2AFCBF80" w14:textId="77777777" w:rsidTr="003510AB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7F8D3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1A8C4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Firmë Vulë (e Subjektet)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4598B" w14:textId="77777777" w:rsidR="003510AB" w:rsidRDefault="003510AB" w:rsidP="003510A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CAEA4A7" w14:textId="77777777" w:rsidR="003510AB" w:rsidRDefault="003510AB" w:rsidP="003510AB">
      <w:pPr>
        <w:rPr>
          <w:sz w:val="24"/>
          <w:szCs w:val="24"/>
        </w:rPr>
      </w:pPr>
      <w:r>
        <w:rPr>
          <w:rFonts w:ascii="Calibri" w:eastAsia="Calibri" w:hAnsi="Calibri" w:cs="Calibri"/>
        </w:rPr>
        <w:t> </w:t>
      </w:r>
    </w:p>
    <w:p w14:paraId="32EF7542" w14:textId="77777777" w:rsidR="003510AB" w:rsidRDefault="003510AB" w:rsidP="003510AB"/>
    <w:p w14:paraId="27722F9B" w14:textId="77777777" w:rsidR="003510AB" w:rsidRDefault="003510AB" w:rsidP="003510AB"/>
    <w:p w14:paraId="629923D9" w14:textId="77777777" w:rsidR="003510AB" w:rsidRDefault="003510AB" w:rsidP="003510AB"/>
    <w:p w14:paraId="0EA1FD64" w14:textId="77777777" w:rsidR="00D56721" w:rsidRPr="003510AB" w:rsidRDefault="00D56721" w:rsidP="003510AB"/>
    <w:sectPr w:rsidR="00D56721" w:rsidRPr="003510AB" w:rsidSect="000A1E03">
      <w:headerReference w:type="default" r:id="rId10"/>
      <w:pgSz w:w="11906" w:h="16838"/>
      <w:pgMar w:top="1440" w:right="1701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6D94F" w14:textId="77777777" w:rsidR="00B65F88" w:rsidRDefault="00B65F88" w:rsidP="00B77B23">
      <w:pPr>
        <w:spacing w:after="0" w:line="240" w:lineRule="auto"/>
      </w:pPr>
      <w:r>
        <w:separator/>
      </w:r>
    </w:p>
  </w:endnote>
  <w:endnote w:type="continuationSeparator" w:id="0">
    <w:p w14:paraId="324D5585" w14:textId="77777777" w:rsidR="00B65F88" w:rsidRDefault="00B65F88" w:rsidP="00B7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474A8" w14:textId="77777777" w:rsidR="00B65F88" w:rsidRDefault="00B65F88" w:rsidP="00B77B23">
      <w:pPr>
        <w:spacing w:after="0" w:line="240" w:lineRule="auto"/>
      </w:pPr>
      <w:r>
        <w:separator/>
      </w:r>
    </w:p>
  </w:footnote>
  <w:footnote w:type="continuationSeparator" w:id="0">
    <w:p w14:paraId="78F6B380" w14:textId="77777777" w:rsidR="00B65F88" w:rsidRDefault="00B65F88" w:rsidP="00B7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1D36" w14:textId="649C70C3" w:rsidR="000A7964" w:rsidRPr="005D76D2" w:rsidRDefault="005D6D26" w:rsidP="0000698D">
    <w:pPr>
      <w:pStyle w:val="Header"/>
      <w:tabs>
        <w:tab w:val="right" w:pos="7797"/>
      </w:tabs>
    </w:pPr>
    <w:r w:rsidRPr="005D76D2">
      <w:tab/>
    </w:r>
    <w:r w:rsidRPr="005D76D2">
      <w:tab/>
    </w:r>
    <w:r w:rsidRPr="005D76D2">
      <w:rPr>
        <w:snapToGrid w:val="0"/>
      </w:rPr>
      <w:t xml:space="preserve">Page </w:t>
    </w:r>
    <w:r>
      <w:rPr>
        <w:snapToGrid w:val="0"/>
      </w:rPr>
      <w:fldChar w:fldCharType="begin"/>
    </w:r>
    <w:r w:rsidRPr="005D76D2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510AB">
      <w:rPr>
        <w:noProof/>
        <w:snapToGrid w:val="0"/>
      </w:rPr>
      <w:t>1</w:t>
    </w:r>
    <w:r>
      <w:rPr>
        <w:snapToGrid w:val="0"/>
      </w:rPr>
      <w:fldChar w:fldCharType="end"/>
    </w:r>
    <w:r w:rsidRPr="005D76D2">
      <w:rPr>
        <w:snapToGrid w:val="0"/>
      </w:rPr>
      <w:t xml:space="preserve"> of </w:t>
    </w:r>
    <w:r>
      <w:rPr>
        <w:snapToGrid w:val="0"/>
      </w:rPr>
      <w:fldChar w:fldCharType="begin"/>
    </w:r>
    <w:r w:rsidRPr="005D76D2"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3510AB">
      <w:rPr>
        <w:noProof/>
        <w:snapToGrid w:val="0"/>
      </w:rPr>
      <w:t>1</w:t>
    </w:r>
    <w:r>
      <w:rPr>
        <w:snapToGrid w:val="0"/>
      </w:rPr>
      <w:fldChar w:fldCharType="end"/>
    </w:r>
  </w:p>
  <w:p w14:paraId="21B677C3" w14:textId="77777777" w:rsidR="000A7964" w:rsidRPr="005D76D2" w:rsidRDefault="000A7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5B9"/>
    <w:multiLevelType w:val="hybridMultilevel"/>
    <w:tmpl w:val="8E749F8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CD1855"/>
    <w:multiLevelType w:val="hybridMultilevel"/>
    <w:tmpl w:val="649E614E"/>
    <w:lvl w:ilvl="0" w:tplc="114CE304">
      <w:start w:val="2"/>
      <w:numFmt w:val="lowerLetter"/>
      <w:lvlText w:val="%1)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F1D32"/>
    <w:multiLevelType w:val="multilevel"/>
    <w:tmpl w:val="A754EDA2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>
      <w:start w:val="1"/>
      <w:numFmt w:val="decimal"/>
      <w:lvlText w:val="2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1C72430"/>
    <w:multiLevelType w:val="multilevel"/>
    <w:tmpl w:val="0A32A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9C14F2"/>
    <w:multiLevelType w:val="hybridMultilevel"/>
    <w:tmpl w:val="C69E2464"/>
    <w:lvl w:ilvl="0" w:tplc="67964F0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265868"/>
    <w:multiLevelType w:val="multilevel"/>
    <w:tmpl w:val="C6EE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463C2B"/>
    <w:multiLevelType w:val="hybridMultilevel"/>
    <w:tmpl w:val="7F0A252E"/>
    <w:lvl w:ilvl="0" w:tplc="74847C0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6E99"/>
    <w:multiLevelType w:val="hybridMultilevel"/>
    <w:tmpl w:val="850A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A35F8"/>
    <w:multiLevelType w:val="hybridMultilevel"/>
    <w:tmpl w:val="C69E45D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6308D"/>
    <w:multiLevelType w:val="hybridMultilevel"/>
    <w:tmpl w:val="C2D0485A"/>
    <w:lvl w:ilvl="0" w:tplc="355A1D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A46"/>
    <w:multiLevelType w:val="hybridMultilevel"/>
    <w:tmpl w:val="7E702B02"/>
    <w:lvl w:ilvl="0" w:tplc="F482A0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A76C4E"/>
    <w:multiLevelType w:val="hybridMultilevel"/>
    <w:tmpl w:val="3D08CB38"/>
    <w:lvl w:ilvl="0" w:tplc="2CC84B3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44794"/>
    <w:multiLevelType w:val="hybridMultilevel"/>
    <w:tmpl w:val="CA7C95AC"/>
    <w:lvl w:ilvl="0" w:tplc="096829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5"/>
    <w:lvlOverride w:ilvl="0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3"/>
    <w:rsid w:val="00020789"/>
    <w:rsid w:val="000A7964"/>
    <w:rsid w:val="000F4E81"/>
    <w:rsid w:val="00157DDE"/>
    <w:rsid w:val="00171D72"/>
    <w:rsid w:val="001C2FAF"/>
    <w:rsid w:val="001D50E4"/>
    <w:rsid w:val="001E1B6C"/>
    <w:rsid w:val="001F1497"/>
    <w:rsid w:val="00212661"/>
    <w:rsid w:val="00257775"/>
    <w:rsid w:val="00263630"/>
    <w:rsid w:val="00265111"/>
    <w:rsid w:val="00287802"/>
    <w:rsid w:val="002F4B73"/>
    <w:rsid w:val="00342462"/>
    <w:rsid w:val="003510AB"/>
    <w:rsid w:val="003533FB"/>
    <w:rsid w:val="0036483E"/>
    <w:rsid w:val="00372212"/>
    <w:rsid w:val="003955AF"/>
    <w:rsid w:val="00493512"/>
    <w:rsid w:val="004E6975"/>
    <w:rsid w:val="0056773D"/>
    <w:rsid w:val="005B75AB"/>
    <w:rsid w:val="005D6D26"/>
    <w:rsid w:val="006109FD"/>
    <w:rsid w:val="00633BE3"/>
    <w:rsid w:val="006575BE"/>
    <w:rsid w:val="006600A1"/>
    <w:rsid w:val="00696094"/>
    <w:rsid w:val="006A184C"/>
    <w:rsid w:val="006F35A9"/>
    <w:rsid w:val="0073305C"/>
    <w:rsid w:val="0073680C"/>
    <w:rsid w:val="00766D1F"/>
    <w:rsid w:val="00771C05"/>
    <w:rsid w:val="007761E5"/>
    <w:rsid w:val="0078640C"/>
    <w:rsid w:val="00802784"/>
    <w:rsid w:val="008175D7"/>
    <w:rsid w:val="00840D7F"/>
    <w:rsid w:val="00855379"/>
    <w:rsid w:val="00862D5A"/>
    <w:rsid w:val="0089576E"/>
    <w:rsid w:val="008C7F98"/>
    <w:rsid w:val="008F1EF6"/>
    <w:rsid w:val="00926618"/>
    <w:rsid w:val="00957267"/>
    <w:rsid w:val="00974F4E"/>
    <w:rsid w:val="00990384"/>
    <w:rsid w:val="00997E81"/>
    <w:rsid w:val="009B53F3"/>
    <w:rsid w:val="009C2F95"/>
    <w:rsid w:val="00A07916"/>
    <w:rsid w:val="00A3130B"/>
    <w:rsid w:val="00A7582A"/>
    <w:rsid w:val="00A848F9"/>
    <w:rsid w:val="00A953BF"/>
    <w:rsid w:val="00AD4F14"/>
    <w:rsid w:val="00B03198"/>
    <w:rsid w:val="00B1320D"/>
    <w:rsid w:val="00B50169"/>
    <w:rsid w:val="00B65F88"/>
    <w:rsid w:val="00B71AE6"/>
    <w:rsid w:val="00B767AC"/>
    <w:rsid w:val="00B77B23"/>
    <w:rsid w:val="00B806AD"/>
    <w:rsid w:val="00BA2AD6"/>
    <w:rsid w:val="00BA405F"/>
    <w:rsid w:val="00BD3EFA"/>
    <w:rsid w:val="00C20EBA"/>
    <w:rsid w:val="00C40C2A"/>
    <w:rsid w:val="00C575E6"/>
    <w:rsid w:val="00C92DC8"/>
    <w:rsid w:val="00CB4727"/>
    <w:rsid w:val="00CD1DC2"/>
    <w:rsid w:val="00CE573F"/>
    <w:rsid w:val="00D56721"/>
    <w:rsid w:val="00D87756"/>
    <w:rsid w:val="00DA35F6"/>
    <w:rsid w:val="00DA3909"/>
    <w:rsid w:val="00DF1C32"/>
    <w:rsid w:val="00E03743"/>
    <w:rsid w:val="00E1127A"/>
    <w:rsid w:val="00E65FB1"/>
    <w:rsid w:val="00EA0509"/>
    <w:rsid w:val="00EB027A"/>
    <w:rsid w:val="00EC19FB"/>
    <w:rsid w:val="00EF0601"/>
    <w:rsid w:val="00F002F4"/>
    <w:rsid w:val="00F064CC"/>
    <w:rsid w:val="00F16F55"/>
    <w:rsid w:val="00F17F02"/>
    <w:rsid w:val="00F2624D"/>
    <w:rsid w:val="00F646BA"/>
    <w:rsid w:val="00F66904"/>
    <w:rsid w:val="00F7007F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D0A7"/>
  <w15:chartTrackingRefBased/>
  <w15:docId w15:val="{914DF901-9105-4DC3-BFBF-BA365B01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7F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paragraph" w:styleId="CommentText">
    <w:name w:val="annotation text"/>
    <w:basedOn w:val="Normal"/>
    <w:link w:val="CommentTextChar"/>
    <w:uiPriority w:val="99"/>
    <w:unhideWhenUsed/>
    <w:rsid w:val="00B77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B2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B23"/>
  </w:style>
  <w:style w:type="paragraph" w:styleId="Footer">
    <w:name w:val="footer"/>
    <w:basedOn w:val="Normal"/>
    <w:link w:val="FooterChar"/>
    <w:uiPriority w:val="99"/>
    <w:unhideWhenUsed/>
    <w:rsid w:val="00B7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23"/>
  </w:style>
  <w:style w:type="paragraph" w:styleId="FootnoteText">
    <w:name w:val="footnote text"/>
    <w:basedOn w:val="Normal"/>
    <w:link w:val="FootnoteTextChar"/>
    <w:uiPriority w:val="99"/>
    <w:unhideWhenUsed/>
    <w:rsid w:val="00B77B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7B23"/>
    <w:rPr>
      <w:sz w:val="20"/>
      <w:szCs w:val="20"/>
    </w:rPr>
  </w:style>
  <w:style w:type="character" w:styleId="FootnoteReference">
    <w:name w:val="footnote reference"/>
    <w:basedOn w:val="DefaultParagraphFont"/>
    <w:rsid w:val="00B77B23"/>
    <w:rPr>
      <w:vertAlign w:val="superscript"/>
    </w:rPr>
  </w:style>
  <w:style w:type="paragraph" w:styleId="ListParagraph">
    <w:name w:val="List Paragraph"/>
    <w:aliases w:val="List NRC"/>
    <w:basedOn w:val="Normal"/>
    <w:uiPriority w:val="34"/>
    <w:qFormat/>
    <w:rsid w:val="00B77B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75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5E6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6A184C"/>
    <w:pPr>
      <w:tabs>
        <w:tab w:val="left" w:pos="567"/>
      </w:tabs>
      <w:spacing w:after="120" w:line="300" w:lineRule="atLeast"/>
      <w:ind w:left="567"/>
    </w:pPr>
    <w:rPr>
      <w:rFonts w:ascii="Times New Roman" w:eastAsia="Times New Roman" w:hAnsi="Times New Roman" w:cs="Arial"/>
      <w:sz w:val="24"/>
      <w:szCs w:val="16"/>
      <w:lang w:val="en-GB" w:eastAsia="sv-SE"/>
    </w:rPr>
  </w:style>
  <w:style w:type="character" w:customStyle="1" w:styleId="BodyTextIndent3Char">
    <w:name w:val="Body Text Indent 3 Char"/>
    <w:basedOn w:val="DefaultParagraphFont"/>
    <w:link w:val="BodyTextIndent3"/>
    <w:rsid w:val="006A184C"/>
    <w:rPr>
      <w:rFonts w:ascii="Times New Roman" w:eastAsia="Times New Roman" w:hAnsi="Times New Roman" w:cs="Arial"/>
      <w:sz w:val="24"/>
      <w:szCs w:val="16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cGenerated xmlns="bc193978-f464-46da-8e6f-2e57a53d5080">false</TracGenerated>
    <Doxable xmlns="bc193978-f464-46da-8e6f-2e57a53d5080">false</Doxable>
    <UserUploaded xmlns="bc193978-f464-46da-8e6f-2e57a53d5080">true</UserUploaded>
    <DoxFileID xmlns="bc193978-f464-46da-8e6f-2e57a53d5080" xsi:nil="true"/>
    <ActivityTimePeriodId xmlns="bc193978-f464-46da-8e6f-2e57a53d5080">113243</ActivityTimePeriodId>
    <ReportId xmlns="bc193978-f464-46da-8e6f-2e57a53d50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56404EC7F0341B55D9A6257429C7F" ma:contentTypeVersion="6" ma:contentTypeDescription="Create a new document." ma:contentTypeScope="" ma:versionID="be0384c9f78f2bc2cf48ebf4be63907a">
  <xsd:schema xmlns:xsd="http://www.w3.org/2001/XMLSchema" xmlns:xs="http://www.w3.org/2001/XMLSchema" xmlns:p="http://schemas.microsoft.com/office/2006/metadata/properties" xmlns:ns2="bc193978-f464-46da-8e6f-2e57a53d5080" targetNamespace="http://schemas.microsoft.com/office/2006/metadata/properties" ma:root="true" ma:fieldsID="f8e7d42104609522f41309a11be3653d" ns2:_="">
    <xsd:import namespace="bc193978-f464-46da-8e6f-2e57a53d5080"/>
    <xsd:element name="properties">
      <xsd:complexType>
        <xsd:sequence>
          <xsd:element name="documentManagement">
            <xsd:complexType>
              <xsd:all>
                <xsd:element ref="ns2:Doxable" minOccurs="0"/>
                <xsd:element ref="ns2:DoxFileID" minOccurs="0"/>
                <xsd:element ref="ns2:TracGenerated" minOccurs="0"/>
                <xsd:element ref="ns2:UserUploaded" minOccurs="0"/>
                <xsd:element ref="ns2:ReportId" minOccurs="0"/>
                <xsd:element ref="ns2:ActivityTimePerio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93978-f464-46da-8e6f-2e57a53d5080" elementFormDefault="qualified">
    <xsd:import namespace="http://schemas.microsoft.com/office/2006/documentManagement/types"/>
    <xsd:import namespace="http://schemas.microsoft.com/office/infopath/2007/PartnerControls"/>
    <xsd:element name="Doxable" ma:index="8" nillable="true" ma:displayName="Doxable" ma:internalName="Doxable">
      <xsd:simpleType>
        <xsd:restriction base="dms:Boolean"/>
      </xsd:simpleType>
    </xsd:element>
    <xsd:element name="DoxFileID" ma:index="9" nillable="true" ma:displayName="DoxFileID" ma:internalName="DoxFileID">
      <xsd:simpleType>
        <xsd:restriction base="dms:Text"/>
      </xsd:simpleType>
    </xsd:element>
    <xsd:element name="TracGenerated" ma:index="10" nillable="true" ma:displayName="TracGenerated" ma:internalName="TracGenerated">
      <xsd:simpleType>
        <xsd:restriction base="dms:Boolean"/>
      </xsd:simpleType>
    </xsd:element>
    <xsd:element name="UserUploaded" ma:index="11" nillable="true" ma:displayName="UserUploaded" ma:internalName="UserUploaded">
      <xsd:simpleType>
        <xsd:restriction base="dms:Boolean"/>
      </xsd:simpleType>
    </xsd:element>
    <xsd:element name="ReportId" ma:index="12" nillable="true" ma:displayName="ReportId" ma:internalName="ReportId">
      <xsd:simpleType>
        <xsd:restriction base="dms:Number"/>
      </xsd:simpleType>
    </xsd:element>
    <xsd:element name="ActivityTimePeriodId" ma:index="13" nillable="true" ma:displayName="ActivityTimePeriodId" ma:internalName="ActivityTimePeriod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FDD53-71BE-4CBF-A4A5-BA9016972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98E86-5E48-41E9-A212-AD476D81FA65}">
  <ds:schemaRefs>
    <ds:schemaRef ds:uri="http://schemas.microsoft.com/office/2006/metadata/properties"/>
    <ds:schemaRef ds:uri="http://schemas.microsoft.com/office/infopath/2007/PartnerControls"/>
    <ds:schemaRef ds:uri="bc193978-f464-46da-8e6f-2e57a53d5080"/>
  </ds:schemaRefs>
</ds:datastoreItem>
</file>

<file path=customXml/itemProps3.xml><?xml version="1.0" encoding="utf-8"?>
<ds:datastoreItem xmlns:ds="http://schemas.openxmlformats.org/officeDocument/2006/customXml" ds:itemID="{26130611-E65C-4D49-85FF-62EC9349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93978-f464-46da-8e6f-2e57a53d5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ToR Annual audit Special assignment.docx</dc:title>
  <dc:subject/>
  <dc:creator>Christian Bergqvist</dc:creator>
  <cp:keywords/>
  <dc:description/>
  <cp:lastModifiedBy>USER</cp:lastModifiedBy>
  <cp:revision>5</cp:revision>
  <cp:lastPrinted>2025-02-06T12:41:00Z</cp:lastPrinted>
  <dcterms:created xsi:type="dcterms:W3CDTF">2025-02-06T13:42:00Z</dcterms:created>
  <dcterms:modified xsi:type="dcterms:W3CDTF">2025-02-06T22:04:00Z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0x010100D1856404EC7F0341B55D9A6257429C7F</vt:lpwstr>
  </property>
  <property fmtid="{D5CDD505-2E9C-101B-9397-08002B2CF9AE}" pid="3" name="Mallkategori">
    <vt:lpwstr>2;#Avtal i biståndet|5241946c-677b-463c-ba47-d10964cb31ee</vt:lpwstr>
  </property>
  <property fmtid="{D5CDD505-2E9C-101B-9397-08002B2CF9AE}" pid="4" name="TaxKeyword">
    <vt:lpwstr>124;#Grant Agreement|a036c258-d72b-4a65-8975-c267ee03ec8c;#133;#Annual audit|892df032-2c69-45c1-a363-740b05e23839</vt:lpwstr>
  </property>
  <property fmtid="{D5CDD505-2E9C-101B-9397-08002B2CF9AE}" pid="5" name="KITProcesses">
    <vt:lpwstr/>
  </property>
  <property fmtid="{D5CDD505-2E9C-101B-9397-08002B2CF9AE}" pid="6" name="KITNetwork">
    <vt:lpwstr/>
  </property>
  <property fmtid="{D5CDD505-2E9C-101B-9397-08002B2CF9AE}" pid="7" name="Mallkategori2">
    <vt:lpwstr>135;#Avtal i biståndet|5241946c-677b-463c-ba47-d10964cb31ee</vt:lpwstr>
  </property>
  <property fmtid="{D5CDD505-2E9C-101B-9397-08002B2CF9AE}" pid="8" name="_dlc_DocIdItemGuid">
    <vt:lpwstr>53323c76-9772-4ea2-88a0-77741fbb9a8c</vt:lpwstr>
  </property>
  <property fmtid="{D5CDD505-2E9C-101B-9397-08002B2CF9AE}" pid="9" name="KITDocumentType">
    <vt:lpwstr/>
  </property>
  <property fmtid="{D5CDD505-2E9C-101B-9397-08002B2CF9AE}" pid="10" name="KITOrganization">
    <vt:lpwstr/>
  </property>
</Properties>
</file>