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DF" w:rsidRDefault="009C76DC">
      <w:pPr>
        <w:tabs>
          <w:tab w:val="left" w:pos="8163"/>
        </w:tabs>
        <w:ind w:left="110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>
            <wp:extent cx="2396139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3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920365" cy="5815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365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DF" w:rsidRDefault="00BF5ADF">
      <w:pPr>
        <w:pStyle w:val="BodyText"/>
        <w:spacing w:before="86"/>
        <w:rPr>
          <w:sz w:val="22"/>
        </w:rPr>
      </w:pPr>
    </w:p>
    <w:p w:rsidR="00BF5ADF" w:rsidRDefault="009C76DC">
      <w:pPr>
        <w:ind w:left="202"/>
        <w:rPr>
          <w:rFonts w:ascii="Trebuchet MS"/>
          <w:b/>
        </w:rPr>
      </w:pPr>
      <w:r>
        <w:rPr>
          <w:rFonts w:ascii="Trebuchet MS"/>
          <w:b/>
        </w:rPr>
        <w:t>ANNEX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A-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FINANCIAL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  <w:spacing w:val="-2"/>
        </w:rPr>
        <w:t>OFFER</w:t>
      </w:r>
    </w:p>
    <w:p w:rsidR="00BF5ADF" w:rsidRDefault="00BF5ADF">
      <w:pPr>
        <w:pStyle w:val="BodyText"/>
        <w:spacing w:before="21"/>
        <w:rPr>
          <w:rFonts w:ascii="Trebuchet MS"/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29"/>
      </w:tblGrid>
      <w:tr w:rsidR="00BF5ADF">
        <w:trPr>
          <w:trHeight w:val="350"/>
        </w:trPr>
        <w:tc>
          <w:tcPr>
            <w:tcW w:w="3349" w:type="dxa"/>
            <w:shd w:val="clear" w:color="auto" w:fill="D4DCE3"/>
          </w:tcPr>
          <w:p w:rsidR="00BF5ADF" w:rsidRDefault="009C76DC">
            <w:pPr>
              <w:pStyle w:val="TableParagraph"/>
              <w:spacing w:before="46"/>
            </w:pPr>
            <w:r>
              <w:t>Publication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reference:</w:t>
            </w:r>
          </w:p>
        </w:tc>
        <w:tc>
          <w:tcPr>
            <w:tcW w:w="6229" w:type="dxa"/>
            <w:shd w:val="clear" w:color="auto" w:fill="D4DCE3"/>
          </w:tcPr>
          <w:p w:rsidR="00BF5ADF" w:rsidRDefault="009C76DC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IPA III/2022/441-</w:t>
            </w:r>
            <w:r>
              <w:rPr>
                <w:b/>
                <w:spacing w:val="-5"/>
                <w:sz w:val="24"/>
              </w:rPr>
              <w:t>234</w:t>
            </w:r>
          </w:p>
        </w:tc>
      </w:tr>
      <w:tr w:rsidR="00BF5ADF">
        <w:trPr>
          <w:trHeight w:val="551"/>
        </w:trPr>
        <w:tc>
          <w:tcPr>
            <w:tcW w:w="3349" w:type="dxa"/>
            <w:shd w:val="clear" w:color="auto" w:fill="D4DCE3"/>
          </w:tcPr>
          <w:p w:rsidR="00BF5ADF" w:rsidRDefault="009C76DC">
            <w:pPr>
              <w:pStyle w:val="TableParagraph"/>
              <w:spacing w:before="147"/>
            </w:pPr>
            <w:r>
              <w:t>Project</w:t>
            </w:r>
            <w:r>
              <w:rPr>
                <w:spacing w:val="-2"/>
              </w:rPr>
              <w:t xml:space="preserve"> Title:</w:t>
            </w:r>
          </w:p>
        </w:tc>
        <w:tc>
          <w:tcPr>
            <w:tcW w:w="6229" w:type="dxa"/>
            <w:shd w:val="clear" w:color="auto" w:fill="D4DCE3"/>
          </w:tcPr>
          <w:p w:rsidR="00BF5ADF" w:rsidRDefault="009C76D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Participation,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Accountability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Civil 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z w:val="24"/>
              </w:rPr>
              <w:t xml:space="preserve"> Empowerment (SPACE)</w:t>
            </w:r>
          </w:p>
        </w:tc>
      </w:tr>
      <w:tr w:rsidR="00BF5ADF">
        <w:trPr>
          <w:trHeight w:val="551"/>
        </w:trPr>
        <w:tc>
          <w:tcPr>
            <w:tcW w:w="3349" w:type="dxa"/>
            <w:shd w:val="clear" w:color="auto" w:fill="D4DCE3"/>
          </w:tcPr>
          <w:p w:rsidR="00BF5ADF" w:rsidRDefault="009C76DC">
            <w:pPr>
              <w:pStyle w:val="TableParagraph"/>
              <w:spacing w:before="147"/>
            </w:pP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contract:</w:t>
            </w:r>
          </w:p>
        </w:tc>
        <w:tc>
          <w:tcPr>
            <w:tcW w:w="6229" w:type="dxa"/>
            <w:shd w:val="clear" w:color="auto" w:fill="D4DCE3"/>
          </w:tcPr>
          <w:p w:rsidR="00BF5ADF" w:rsidRDefault="008D1A89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8D1A89">
              <w:rPr>
                <w:b/>
                <w:sz w:val="24"/>
              </w:rPr>
              <w:t>Publication of education strategy monitoring report</w:t>
            </w:r>
            <w:bookmarkStart w:id="0" w:name="_GoBack"/>
            <w:bookmarkEnd w:id="0"/>
          </w:p>
        </w:tc>
      </w:tr>
      <w:tr w:rsidR="00BF5ADF">
        <w:trPr>
          <w:trHeight w:val="442"/>
        </w:trPr>
        <w:tc>
          <w:tcPr>
            <w:tcW w:w="3349" w:type="dxa"/>
            <w:shd w:val="clear" w:color="auto" w:fill="D4DCE3"/>
          </w:tcPr>
          <w:p w:rsidR="00BF5ADF" w:rsidRDefault="009C76DC">
            <w:pPr>
              <w:pStyle w:val="TableParagraph"/>
              <w:spacing w:before="93"/>
            </w:pPr>
            <w:r>
              <w:t>Contracting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Authority:</w:t>
            </w:r>
          </w:p>
        </w:tc>
        <w:tc>
          <w:tcPr>
            <w:tcW w:w="6229" w:type="dxa"/>
            <w:shd w:val="clear" w:color="auto" w:fill="D4DCE3"/>
          </w:tcPr>
          <w:p w:rsidR="00BF5ADF" w:rsidRDefault="009C76DC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Together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Life</w:t>
            </w:r>
          </w:p>
        </w:tc>
      </w:tr>
    </w:tbl>
    <w:p w:rsidR="00BF5ADF" w:rsidRDefault="00BF5ADF">
      <w:pPr>
        <w:pStyle w:val="BodyText"/>
        <w:spacing w:before="21"/>
        <w:rPr>
          <w:rFonts w:ascii="Trebuchet MS"/>
          <w:b/>
          <w:sz w:val="22"/>
        </w:rPr>
      </w:pPr>
    </w:p>
    <w:p w:rsidR="00BF5ADF" w:rsidRDefault="009C76DC">
      <w:pPr>
        <w:pStyle w:val="Heading1"/>
      </w:pPr>
      <w:r>
        <w:t>TENDERER’S</w:t>
      </w:r>
      <w:r>
        <w:rPr>
          <w:spacing w:val="-2"/>
        </w:rPr>
        <w:t xml:space="preserve"> INFORMATION</w:t>
      </w:r>
    </w:p>
    <w:p w:rsidR="00BF5ADF" w:rsidRDefault="00BF5ADF">
      <w:pPr>
        <w:pStyle w:val="BodyText"/>
        <w:rPr>
          <w:b/>
        </w:rPr>
      </w:pPr>
    </w:p>
    <w:p w:rsidR="00BF5ADF" w:rsidRDefault="009C76DC">
      <w:pPr>
        <w:pStyle w:val="BodyText"/>
        <w:ind w:left="202"/>
        <w:jc w:val="both"/>
      </w:pPr>
      <w:r>
        <w:t>Submitted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918"/>
      </w:tblGrid>
      <w:tr w:rsidR="00BF5ADF">
        <w:trPr>
          <w:trHeight w:val="392"/>
        </w:trPr>
        <w:tc>
          <w:tcPr>
            <w:tcW w:w="2970" w:type="dxa"/>
          </w:tcPr>
          <w:p w:rsidR="00BF5ADF" w:rsidRDefault="009C76DC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surname</w:t>
            </w:r>
          </w:p>
        </w:tc>
        <w:tc>
          <w:tcPr>
            <w:tcW w:w="6918" w:type="dxa"/>
          </w:tcPr>
          <w:p w:rsidR="00BF5ADF" w:rsidRDefault="00BF5ADF">
            <w:pPr>
              <w:pStyle w:val="TableParagraph"/>
              <w:ind w:left="0"/>
            </w:pPr>
          </w:p>
        </w:tc>
      </w:tr>
      <w:tr w:rsidR="00BF5ADF">
        <w:trPr>
          <w:trHeight w:val="496"/>
        </w:trPr>
        <w:tc>
          <w:tcPr>
            <w:tcW w:w="2970" w:type="dxa"/>
            <w:shd w:val="clear" w:color="auto" w:fill="EFEFEF"/>
          </w:tcPr>
          <w:p w:rsidR="00BF5ADF" w:rsidRDefault="009C76DC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918" w:type="dxa"/>
          </w:tcPr>
          <w:p w:rsidR="00BF5ADF" w:rsidRDefault="00BF5ADF" w:rsidP="00E86894">
            <w:pPr>
              <w:pStyle w:val="TableParagraph"/>
              <w:ind w:left="0"/>
            </w:pPr>
          </w:p>
        </w:tc>
      </w:tr>
      <w:tr w:rsidR="00BF5ADF">
        <w:trPr>
          <w:trHeight w:val="493"/>
        </w:trPr>
        <w:tc>
          <w:tcPr>
            <w:tcW w:w="2970" w:type="dxa"/>
            <w:shd w:val="clear" w:color="auto" w:fill="EFEFEF"/>
          </w:tcPr>
          <w:p w:rsidR="00BF5ADF" w:rsidRDefault="009C76DC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6918" w:type="dxa"/>
          </w:tcPr>
          <w:p w:rsidR="00BF5ADF" w:rsidRDefault="00BF5ADF" w:rsidP="00E86894">
            <w:pPr>
              <w:pStyle w:val="TableParagraph"/>
              <w:ind w:left="0"/>
            </w:pPr>
          </w:p>
        </w:tc>
      </w:tr>
      <w:tr w:rsidR="00BF5ADF">
        <w:trPr>
          <w:trHeight w:val="496"/>
        </w:trPr>
        <w:tc>
          <w:tcPr>
            <w:tcW w:w="2970" w:type="dxa"/>
            <w:shd w:val="clear" w:color="auto" w:fill="EFEFEF"/>
          </w:tcPr>
          <w:p w:rsidR="00BF5ADF" w:rsidRDefault="009C76DC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918" w:type="dxa"/>
          </w:tcPr>
          <w:p w:rsidR="00BF5ADF" w:rsidRDefault="00BF5ADF">
            <w:pPr>
              <w:pStyle w:val="TableParagraph"/>
              <w:ind w:left="0"/>
            </w:pPr>
          </w:p>
        </w:tc>
      </w:tr>
    </w:tbl>
    <w:p w:rsidR="00BF5ADF" w:rsidRDefault="00BF5ADF">
      <w:pPr>
        <w:pStyle w:val="BodyText"/>
      </w:pPr>
    </w:p>
    <w:p w:rsidR="008D1A89" w:rsidRDefault="008D1A89" w:rsidP="008D1A89">
      <w:pPr>
        <w:pStyle w:val="Heading1"/>
      </w:pPr>
      <w:r>
        <w:t>TENDERER’S</w:t>
      </w:r>
      <w:r>
        <w:rPr>
          <w:spacing w:val="58"/>
        </w:rPr>
        <w:t xml:space="preserve"> </w:t>
      </w:r>
      <w:r>
        <w:rPr>
          <w:spacing w:val="-2"/>
        </w:rPr>
        <w:t>STATEMENT</w:t>
      </w:r>
    </w:p>
    <w:p w:rsidR="008D1A89" w:rsidRDefault="008D1A89" w:rsidP="008D1A89">
      <w:pPr>
        <w:pStyle w:val="BodyText"/>
        <w:ind w:left="202" w:right="105"/>
        <w:jc w:val="both"/>
        <w:rPr>
          <w:spacing w:val="-2"/>
        </w:rPr>
      </w:pPr>
      <w:r>
        <w:t>I,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undersigned,</w:t>
      </w:r>
      <w:r>
        <w:rPr>
          <w:spacing w:val="-14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declare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I/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examined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accept</w:t>
      </w:r>
      <w:r>
        <w:rPr>
          <w:spacing w:val="-14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reserve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restriction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6"/>
        </w:rPr>
        <w:t>entire contents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tender</w:t>
      </w:r>
      <w:r>
        <w:rPr>
          <w:spacing w:val="-7"/>
        </w:rPr>
        <w:t xml:space="preserve"> </w:t>
      </w:r>
      <w:r>
        <w:rPr>
          <w:spacing w:val="-6"/>
        </w:rPr>
        <w:t>dossier</w:t>
      </w:r>
      <w:r>
        <w:rPr>
          <w:spacing w:val="-7"/>
        </w:rPr>
        <w:t xml:space="preserve"> </w:t>
      </w:r>
      <w:r>
        <w:rPr>
          <w:spacing w:val="-6"/>
        </w:rPr>
        <w:t>for the</w:t>
      </w:r>
      <w:r>
        <w:rPr>
          <w:spacing w:val="-8"/>
        </w:rPr>
        <w:t xml:space="preserve"> </w:t>
      </w:r>
      <w:r>
        <w:rPr>
          <w:spacing w:val="-6"/>
        </w:rPr>
        <w:t>tender</w:t>
      </w:r>
      <w:r>
        <w:rPr>
          <w:spacing w:val="-7"/>
        </w:rPr>
        <w:t xml:space="preserve"> </w:t>
      </w:r>
      <w:r>
        <w:rPr>
          <w:spacing w:val="-6"/>
        </w:rPr>
        <w:t>procedure referred to above.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offer</w:t>
      </w:r>
      <w:r>
        <w:rPr>
          <w:spacing w:val="-7"/>
        </w:rPr>
        <w:t xml:space="preserve"> </w:t>
      </w:r>
      <w:r>
        <w:rPr>
          <w:spacing w:val="-6"/>
        </w:rPr>
        <w:t>to provide</w:t>
      </w:r>
      <w:r>
        <w:rPr>
          <w:spacing w:val="-7"/>
        </w:rPr>
        <w:t xml:space="preserve"> </w:t>
      </w:r>
      <w:r>
        <w:rPr>
          <w:spacing w:val="-6"/>
        </w:rPr>
        <w:t xml:space="preserve">the services </w:t>
      </w:r>
      <w:r>
        <w:rPr>
          <w:spacing w:val="-2"/>
        </w:rPr>
        <w:t>requested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tender</w:t>
      </w:r>
      <w:r>
        <w:rPr>
          <w:spacing w:val="-10"/>
        </w:rPr>
        <w:t xml:space="preserve"> </w:t>
      </w:r>
      <w:r>
        <w:rPr>
          <w:spacing w:val="-2"/>
        </w:rPr>
        <w:t>dossier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basis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documents:</w:t>
      </w:r>
    </w:p>
    <w:p w:rsidR="008D1A89" w:rsidRDefault="008D1A89" w:rsidP="008D1A89">
      <w:pPr>
        <w:pStyle w:val="BodyText"/>
        <w:ind w:left="202" w:right="105"/>
        <w:jc w:val="both"/>
      </w:pPr>
    </w:p>
    <w:p w:rsidR="008D1A89" w:rsidRPr="008045D6" w:rsidRDefault="008D1A89" w:rsidP="008D1A89">
      <w:pPr>
        <w:pStyle w:val="BodyText"/>
        <w:numPr>
          <w:ilvl w:val="0"/>
          <w:numId w:val="2"/>
        </w:numPr>
        <w:ind w:right="52"/>
        <w:rPr>
          <w:sz w:val="22"/>
          <w:szCs w:val="22"/>
        </w:rPr>
      </w:pPr>
      <w:r w:rsidRPr="008045D6">
        <w:rPr>
          <w:sz w:val="22"/>
          <w:szCs w:val="22"/>
        </w:rPr>
        <w:t>Certificate of Registration</w:t>
      </w:r>
    </w:p>
    <w:p w:rsidR="008D1A89" w:rsidRPr="008045D6" w:rsidRDefault="008D1A89" w:rsidP="008D1A89">
      <w:pPr>
        <w:pStyle w:val="BodyText"/>
        <w:numPr>
          <w:ilvl w:val="0"/>
          <w:numId w:val="2"/>
        </w:numPr>
        <w:ind w:right="52"/>
        <w:rPr>
          <w:sz w:val="22"/>
          <w:szCs w:val="22"/>
        </w:rPr>
      </w:pPr>
      <w:r w:rsidRPr="008045D6">
        <w:rPr>
          <w:sz w:val="22"/>
          <w:szCs w:val="22"/>
        </w:rPr>
        <w:t>Historical Extract of the Entity</w:t>
      </w:r>
    </w:p>
    <w:p w:rsidR="008D1A89" w:rsidRPr="008045D6" w:rsidRDefault="008D1A89" w:rsidP="008D1A89">
      <w:pPr>
        <w:pStyle w:val="BodyText"/>
        <w:numPr>
          <w:ilvl w:val="0"/>
          <w:numId w:val="2"/>
        </w:numPr>
        <w:ind w:right="52"/>
        <w:rPr>
          <w:sz w:val="22"/>
          <w:szCs w:val="22"/>
        </w:rPr>
      </w:pPr>
      <w:r w:rsidRPr="008045D6">
        <w:rPr>
          <w:sz w:val="22"/>
          <w:szCs w:val="22"/>
        </w:rPr>
        <w:t>Financial offer which indicates the fee per unit for this duty (in Euro). The service provider should submit a Financial Offer as described in Annex A.</w:t>
      </w:r>
    </w:p>
    <w:p w:rsidR="008D1A89" w:rsidRPr="008045D6" w:rsidRDefault="008D1A89" w:rsidP="008D1A89">
      <w:pPr>
        <w:pStyle w:val="BodyText"/>
        <w:numPr>
          <w:ilvl w:val="0"/>
          <w:numId w:val="2"/>
        </w:numPr>
        <w:spacing w:after="240"/>
        <w:ind w:right="52"/>
        <w:rPr>
          <w:sz w:val="22"/>
          <w:szCs w:val="22"/>
        </w:rPr>
      </w:pPr>
      <w:r w:rsidRPr="008045D6">
        <w:rPr>
          <w:sz w:val="22"/>
          <w:szCs w:val="22"/>
        </w:rPr>
        <w:t>Annex Iii: Organization &amp; Methodology</w:t>
      </w:r>
    </w:p>
    <w:p w:rsidR="008D1A89" w:rsidRDefault="008D1A89" w:rsidP="008D1A89">
      <w:pPr>
        <w:pStyle w:val="BodyText"/>
        <w:spacing w:before="193"/>
        <w:ind w:left="111" w:right="52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addition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confirm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fully</w:t>
      </w:r>
      <w:r>
        <w:rPr>
          <w:spacing w:val="-11"/>
        </w:rPr>
        <w:t xml:space="preserve"> </w:t>
      </w:r>
      <w:r>
        <w:rPr>
          <w:spacing w:val="-4"/>
        </w:rPr>
        <w:t>eligible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providing</w:t>
      </w:r>
      <w:r>
        <w:rPr>
          <w:spacing w:val="-11"/>
        </w:rPr>
        <w:t xml:space="preserve"> </w:t>
      </w:r>
      <w:r>
        <w:rPr>
          <w:spacing w:val="-4"/>
        </w:rPr>
        <w:t>services</w:t>
      </w:r>
      <w:r>
        <w:rPr>
          <w:spacing w:val="-11"/>
        </w:rPr>
        <w:t xml:space="preserve"> </w:t>
      </w:r>
      <w:r>
        <w:rPr>
          <w:spacing w:val="-4"/>
        </w:rPr>
        <w:t>under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11"/>
        </w:rPr>
        <w:t xml:space="preserve"> </w:t>
      </w:r>
      <w:r>
        <w:rPr>
          <w:spacing w:val="-4"/>
        </w:rPr>
        <w:t xml:space="preserve">financed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EU</w:t>
      </w:r>
      <w:r>
        <w:rPr>
          <w:spacing w:val="-12"/>
        </w:rPr>
        <w:t xml:space="preserve"> </w:t>
      </w:r>
      <w:r>
        <w:rPr>
          <w:spacing w:val="-2"/>
        </w:rPr>
        <w:t>funds.</w:t>
      </w:r>
      <w:r>
        <w:rPr>
          <w:spacing w:val="-10"/>
        </w:rPr>
        <w:t xml:space="preserve"> </w:t>
      </w:r>
      <w:r>
        <w:rPr>
          <w:spacing w:val="-2"/>
        </w:rPr>
        <w:t>I/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confirm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situations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exclude</w:t>
      </w:r>
      <w:r>
        <w:rPr>
          <w:spacing w:val="-13"/>
        </w:rPr>
        <w:t xml:space="preserve"> </w:t>
      </w:r>
      <w:r>
        <w:rPr>
          <w:spacing w:val="-2"/>
        </w:rPr>
        <w:t>us</w:t>
      </w:r>
      <w:r>
        <w:rPr>
          <w:spacing w:val="-10"/>
        </w:rPr>
        <w:t xml:space="preserve"> </w:t>
      </w:r>
      <w:r>
        <w:rPr>
          <w:spacing w:val="-2"/>
        </w:rPr>
        <w:t xml:space="preserve">from </w:t>
      </w:r>
      <w:r>
        <w:t>competing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financed</w:t>
      </w:r>
      <w:r>
        <w:rPr>
          <w:spacing w:val="-8"/>
        </w:rPr>
        <w:t xml:space="preserve"> </w:t>
      </w:r>
      <w:r>
        <w:t>tenders.</w:t>
      </w:r>
    </w:p>
    <w:p w:rsidR="008D1A89" w:rsidRDefault="008D1A89" w:rsidP="008D1A89">
      <w:pPr>
        <w:pStyle w:val="BodyText"/>
      </w:pPr>
    </w:p>
    <w:p w:rsidR="008D1A89" w:rsidRDefault="008D1A89" w:rsidP="008D1A89">
      <w:pPr>
        <w:pStyle w:val="Heading1"/>
      </w:pPr>
      <w:r>
        <w:t>FINANCIAL</w:t>
      </w:r>
      <w:r>
        <w:rPr>
          <w:spacing w:val="-2"/>
        </w:rPr>
        <w:t xml:space="preserve"> OFFER</w:t>
      </w:r>
    </w:p>
    <w:p w:rsidR="008D1A89" w:rsidRDefault="008D1A89" w:rsidP="008D1A89">
      <w:pPr>
        <w:pStyle w:val="BodyText"/>
        <w:tabs>
          <w:tab w:val="left" w:leader="dot" w:pos="4069"/>
        </w:tabs>
        <w:ind w:left="202" w:right="4803"/>
        <w:rPr>
          <w:spacing w:val="-4"/>
        </w:rPr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b/>
          <w:spacing w:val="-4"/>
        </w:rPr>
        <w:t>Quantity is</w:t>
      </w:r>
      <w:r w:rsidRPr="00205181">
        <w:rPr>
          <w:b/>
          <w:spacing w:val="-4"/>
        </w:rPr>
        <w:t xml:space="preserve"> </w:t>
      </w:r>
      <w:r>
        <w:rPr>
          <w:b/>
          <w:spacing w:val="-4"/>
        </w:rPr>
        <w:t>___</w:t>
      </w:r>
      <w:r w:rsidRPr="00205181">
        <w:rPr>
          <w:b/>
          <w:spacing w:val="-4"/>
        </w:rPr>
        <w:t xml:space="preserve"> copies</w:t>
      </w:r>
    </w:p>
    <w:p w:rsidR="008D1A89" w:rsidRDefault="008D1A89" w:rsidP="008D1A89">
      <w:pPr>
        <w:pStyle w:val="BodyText"/>
        <w:tabs>
          <w:tab w:val="left" w:leader="dot" w:pos="4069"/>
        </w:tabs>
        <w:ind w:left="202" w:right="4803"/>
      </w:pPr>
      <w:r>
        <w:rPr>
          <w:b/>
        </w:rPr>
        <w:t xml:space="preserve">Cost </w:t>
      </w:r>
      <w:r>
        <w:t xml:space="preserve">for one copy is ____ </w:t>
      </w:r>
      <w:r>
        <w:rPr>
          <w:spacing w:val="-2"/>
        </w:rPr>
        <w:t>euro/copy.</w:t>
      </w:r>
    </w:p>
    <w:p w:rsidR="008D1A89" w:rsidRDefault="008D1A89" w:rsidP="008D1A89">
      <w:pPr>
        <w:pStyle w:val="BodyText"/>
        <w:tabs>
          <w:tab w:val="left" w:leader="dot" w:pos="2511"/>
        </w:tabs>
        <w:spacing w:before="1"/>
        <w:ind w:left="202"/>
      </w:pPr>
      <w:r>
        <w:rPr>
          <w:spacing w:val="-4"/>
        </w:rPr>
        <w:t>Total</w:t>
      </w:r>
      <w:r>
        <w:rPr>
          <w:spacing w:val="-10"/>
        </w:rPr>
        <w:t xml:space="preserve"> </w:t>
      </w:r>
      <w:r>
        <w:rPr>
          <w:spacing w:val="-2"/>
        </w:rPr>
        <w:t>Amount</w:t>
      </w:r>
      <w:r>
        <w:t xml:space="preserve"> ____ </w:t>
      </w:r>
      <w:r>
        <w:rPr>
          <w:spacing w:val="-4"/>
        </w:rPr>
        <w:t>Euro</w:t>
      </w:r>
    </w:p>
    <w:p w:rsidR="008D1A89" w:rsidRDefault="008D1A89" w:rsidP="008D1A89">
      <w:pPr>
        <w:pStyle w:val="BodyText"/>
        <w:spacing w:before="47"/>
        <w:rPr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6966"/>
      </w:tblGrid>
      <w:tr w:rsidR="008D1A89" w:rsidTr="00426EAC">
        <w:trPr>
          <w:trHeight w:val="493"/>
        </w:trPr>
        <w:tc>
          <w:tcPr>
            <w:tcW w:w="2922" w:type="dxa"/>
            <w:shd w:val="clear" w:color="auto" w:fill="EFEFEF"/>
          </w:tcPr>
          <w:p w:rsidR="008D1A89" w:rsidRDefault="008D1A89" w:rsidP="00426EAC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966" w:type="dxa"/>
          </w:tcPr>
          <w:p w:rsidR="008D1A89" w:rsidRDefault="008D1A89" w:rsidP="00426EAC">
            <w:pPr>
              <w:pStyle w:val="TableParagraph"/>
              <w:ind w:left="0"/>
            </w:pPr>
          </w:p>
        </w:tc>
      </w:tr>
      <w:tr w:rsidR="008D1A89" w:rsidTr="00426EAC">
        <w:trPr>
          <w:trHeight w:val="491"/>
        </w:trPr>
        <w:tc>
          <w:tcPr>
            <w:tcW w:w="2922" w:type="dxa"/>
            <w:shd w:val="clear" w:color="auto" w:fill="EFEFEF"/>
          </w:tcPr>
          <w:p w:rsidR="008D1A89" w:rsidRDefault="008D1A89" w:rsidP="00426EAC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6966" w:type="dxa"/>
          </w:tcPr>
          <w:p w:rsidR="008D1A89" w:rsidRDefault="008D1A89" w:rsidP="00426EAC">
            <w:pPr>
              <w:pStyle w:val="TableParagraph"/>
              <w:ind w:left="0"/>
            </w:pPr>
          </w:p>
        </w:tc>
      </w:tr>
      <w:tr w:rsidR="008D1A89" w:rsidTr="00426EAC">
        <w:trPr>
          <w:trHeight w:val="500"/>
        </w:trPr>
        <w:tc>
          <w:tcPr>
            <w:tcW w:w="2922" w:type="dxa"/>
            <w:shd w:val="clear" w:color="auto" w:fill="EFEFEF"/>
          </w:tcPr>
          <w:p w:rsidR="008D1A89" w:rsidRDefault="008D1A89" w:rsidP="00426EAC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966" w:type="dxa"/>
          </w:tcPr>
          <w:p w:rsidR="008D1A89" w:rsidRDefault="008D1A89" w:rsidP="00426EAC">
            <w:pPr>
              <w:pStyle w:val="TableParagraph"/>
              <w:ind w:left="0"/>
            </w:pPr>
          </w:p>
        </w:tc>
      </w:tr>
    </w:tbl>
    <w:p w:rsidR="008D1A89" w:rsidRDefault="008D1A89" w:rsidP="008D1A89"/>
    <w:p w:rsidR="00BF5ADF" w:rsidRDefault="00BF5ADF">
      <w:pPr>
        <w:pStyle w:val="BodyText"/>
        <w:rPr>
          <w:sz w:val="20"/>
        </w:rPr>
      </w:pPr>
    </w:p>
    <w:p w:rsidR="00BF5ADF" w:rsidRDefault="009C76DC">
      <w:pPr>
        <w:pStyle w:val="BodyText"/>
        <w:spacing w:before="128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982619</wp:posOffset>
            </wp:positionH>
            <wp:positionV relativeFrom="paragraph">
              <wp:posOffset>273665</wp:posOffset>
            </wp:positionV>
            <wp:extent cx="840666" cy="54178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666" cy="54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2990850</wp:posOffset>
            </wp:positionH>
            <wp:positionV relativeFrom="paragraph">
              <wp:posOffset>342503</wp:posOffset>
            </wp:positionV>
            <wp:extent cx="1213182" cy="4953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8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5197102</wp:posOffset>
            </wp:positionH>
            <wp:positionV relativeFrom="paragraph">
              <wp:posOffset>242557</wp:posOffset>
            </wp:positionV>
            <wp:extent cx="1399032" cy="5943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5ADF">
      <w:type w:val="continuous"/>
      <w:pgSz w:w="11930" w:h="16860"/>
      <w:pgMar w:top="82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043"/>
    <w:multiLevelType w:val="hybridMultilevel"/>
    <w:tmpl w:val="1684184C"/>
    <w:lvl w:ilvl="0" w:tplc="935A7C9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9A49B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FDF437A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D98685D6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014C06F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CC0D6F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36A2487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540247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819A610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8E10ED"/>
    <w:multiLevelType w:val="hybridMultilevel"/>
    <w:tmpl w:val="0F3CBA00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ADF"/>
    <w:rsid w:val="000F56B0"/>
    <w:rsid w:val="002E657B"/>
    <w:rsid w:val="008D1A89"/>
    <w:rsid w:val="009155B2"/>
    <w:rsid w:val="009C76DC"/>
    <w:rsid w:val="00BF5ADF"/>
    <w:rsid w:val="00E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016A"/>
  <w15:docId w15:val="{7B7232AB-0D45-46AF-A3E4-D0C18688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92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sid w:val="008D1A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1A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SUPDG3</dc:creator>
  <cp:lastModifiedBy>USER</cp:lastModifiedBy>
  <cp:revision>9</cp:revision>
  <dcterms:created xsi:type="dcterms:W3CDTF">2024-04-11T19:14:00Z</dcterms:created>
  <dcterms:modified xsi:type="dcterms:W3CDTF">2024-08-25T19:28:00Z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for Microsoft 365</vt:lpwstr>
  </property>
</Properties>
</file>